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D" w:rsidRPr="005B1619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5B1619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</w:t>
      </w:r>
    </w:p>
    <w:tbl>
      <w:tblPr>
        <w:tblW w:w="9639" w:type="dxa"/>
        <w:tblInd w:w="108" w:type="dxa"/>
        <w:tblLook w:val="04A0"/>
      </w:tblPr>
      <w:tblGrid>
        <w:gridCol w:w="2090"/>
        <w:gridCol w:w="7549"/>
      </w:tblGrid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202C33" w:rsidRDefault="00BE5DE3" w:rsidP="001465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202C33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к решению Думы</w:t>
            </w:r>
          </w:p>
        </w:tc>
      </w:tr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A74F8A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Уссурийского городского округа</w:t>
            </w:r>
          </w:p>
        </w:tc>
      </w:tr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A74F8A" w:rsidRDefault="00BE5DE3" w:rsidP="001465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от </w:t>
            </w:r>
            <w:r w:rsidR="001465A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              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№ </w:t>
            </w:r>
          </w:p>
        </w:tc>
      </w:tr>
    </w:tbl>
    <w:p w:rsidR="005B1619" w:rsidRPr="00123FC6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9511" w:type="dxa"/>
        <w:tblInd w:w="95" w:type="dxa"/>
        <w:tblLook w:val="04A0"/>
      </w:tblPr>
      <w:tblGrid>
        <w:gridCol w:w="1197"/>
        <w:gridCol w:w="3069"/>
        <w:gridCol w:w="5245"/>
      </w:tblGrid>
      <w:tr w:rsidR="005B1619" w:rsidRPr="00123FC6" w:rsidTr="004249C1">
        <w:trPr>
          <w:trHeight w:val="1455"/>
        </w:trPr>
        <w:tc>
          <w:tcPr>
            <w:tcW w:w="9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главных администраторов доходов бюджета                                                                                                                  Уссурийского городского округа - органов местного самоуправления и отраслевых  (функциональных) органов  администрации Уссурийского городского округа и закрепляемые за ними виды  (подвиды) доходов  бюджета Уссурийского городского округа</w:t>
            </w:r>
          </w:p>
        </w:tc>
      </w:tr>
      <w:tr w:rsidR="005B1619" w:rsidRPr="005B1619" w:rsidTr="00716CDB">
        <w:trPr>
          <w:trHeight w:val="277"/>
        </w:trPr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B1619" w:rsidRPr="00123FC6" w:rsidTr="006924BA">
        <w:trPr>
          <w:trHeight w:val="132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30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</w:p>
        </w:tc>
      </w:tr>
    </w:tbl>
    <w:p w:rsidR="00123FC6" w:rsidRPr="00123FC6" w:rsidRDefault="00123FC6" w:rsidP="004249C1">
      <w:pPr>
        <w:spacing w:after="0" w:line="240" w:lineRule="auto"/>
        <w:rPr>
          <w:sz w:val="2"/>
          <w:szCs w:val="2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3069"/>
        <w:gridCol w:w="5245"/>
      </w:tblGrid>
      <w:tr w:rsidR="005B1619" w:rsidRPr="00E6477E" w:rsidTr="00003FBB">
        <w:trPr>
          <w:trHeight w:val="330"/>
          <w:tblHeader/>
        </w:trPr>
        <w:tc>
          <w:tcPr>
            <w:tcW w:w="1197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9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E5D9F" w:rsidRPr="00E6477E" w:rsidTr="00003FBB">
        <w:trPr>
          <w:trHeight w:val="733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УССУРИЙСКОГО ГОРОДСКОГО ОКРУГА</w:t>
            </w:r>
          </w:p>
        </w:tc>
      </w:tr>
      <w:tr w:rsidR="006E5D9F" w:rsidRPr="00E6477E" w:rsidTr="00003FBB">
        <w:trPr>
          <w:trHeight w:val="588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1 08 07150 01 1000 110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E6477E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 конструкции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6E5D9F" w:rsidRPr="00E6477E" w:rsidTr="00003FBB">
        <w:trPr>
          <w:trHeight w:val="601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1 08 07150 01 4000 110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E6477E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E5D9F" w:rsidRPr="00E6477E" w:rsidTr="00003FBB">
        <w:trPr>
          <w:trHeight w:val="1900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1 08 07173 01 1000 110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6E5D9F" w:rsidRPr="00E6477E" w:rsidRDefault="006E5D9F" w:rsidP="00692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</w:t>
            </w:r>
            <w:r w:rsidR="006924BA"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крупногабаритных грузов, зачисляемая в бюджеты городских округов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6E5D9F" w:rsidRPr="00E6477E" w:rsidTr="00003FBB">
        <w:trPr>
          <w:trHeight w:val="1943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1 08 07173 01 4000 110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6E5D9F" w:rsidRPr="00E6477E" w:rsidRDefault="006E5D9F" w:rsidP="00692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</w:t>
            </w:r>
            <w:r w:rsidR="006924BA"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крупногабаритных грузов, зачисляемая в бюджеты городских округов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6E5D9F" w:rsidRPr="00E6477E" w:rsidTr="00003FBB">
        <w:trPr>
          <w:trHeight w:val="1972"/>
        </w:trPr>
        <w:tc>
          <w:tcPr>
            <w:tcW w:w="1197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E5D9F" w:rsidRPr="00E6477E" w:rsidRDefault="006E5D9F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E5D9F" w:rsidRPr="00E6477E" w:rsidRDefault="006E5D9F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266DD" w:rsidRPr="00E6477E" w:rsidTr="00003FBB">
        <w:trPr>
          <w:trHeight w:val="1972"/>
        </w:trPr>
        <w:tc>
          <w:tcPr>
            <w:tcW w:w="1197" w:type="dxa"/>
            <w:shd w:val="clear" w:color="000000" w:fill="FFFFFF"/>
            <w:hideMark/>
          </w:tcPr>
          <w:p w:rsidR="001266DD" w:rsidRPr="008C0240" w:rsidRDefault="001266DD" w:rsidP="00BD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8C0240" w:rsidRDefault="001266DD" w:rsidP="00BD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240">
              <w:rPr>
                <w:rFonts w:ascii="Times New Roman" w:hAnsi="Times New Roman" w:cs="Times New Roman"/>
                <w:sz w:val="24"/>
                <w:szCs w:val="24"/>
              </w:rPr>
              <w:t>1 11 05012 04 0220 120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8C0240" w:rsidRDefault="001266DD" w:rsidP="00861F5B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C024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 w:rsidR="00861F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1266DD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6924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266DD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BD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BD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861F5B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 w:rsidR="00861F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proofErr w:type="gramEnd"/>
          </w:p>
        </w:tc>
      </w:tr>
      <w:tr w:rsidR="001266DD" w:rsidRPr="00E6477E" w:rsidTr="00003FBB">
        <w:trPr>
          <w:trHeight w:val="139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1 11 05027 04 0000 120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1266DD" w:rsidRPr="00E6477E" w:rsidTr="00003FBB">
        <w:trPr>
          <w:trHeight w:val="139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BD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BD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1 11 05027 04 0220 120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861F5B">
            <w:pPr>
              <w:jc w:val="both"/>
              <w:rPr>
                <w:rFonts w:ascii="Times New Roman" w:hAnsi="Times New Roman" w:cs="Times New Roman"/>
                <w:dstrike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  <w:r w:rsidR="00861F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1266DD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266DD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1 11 05092 04 0000 120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1266DD" w:rsidRPr="00E6477E" w:rsidTr="00003FBB">
        <w:trPr>
          <w:trHeight w:val="982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1 11 05312 04 0000 120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266DD" w:rsidRPr="00E6477E" w:rsidTr="00003FBB">
        <w:trPr>
          <w:trHeight w:val="175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1 11 05324 04 0000 120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266DD" w:rsidRPr="00E6477E" w:rsidTr="00003FB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1 11 09044 04 0200 120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1266DD" w:rsidRPr="00E6477E" w:rsidTr="00003FB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1 11 09044 04 0210 120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1266DD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1 13 01530 04 0000 130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1266DD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1 13 01994 04 0300 130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r w:rsidR="00861F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  <w:tr w:rsidR="001266DD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266DD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45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947B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1 13 02994 04 0004 130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947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proofErr w:type="gramStart"/>
            <w:r w:rsidR="00861F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</w:tr>
      <w:tr w:rsidR="001266DD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1266DD" w:rsidRPr="00E6477E" w:rsidTr="00003FB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1266DD" w:rsidRPr="00E6477E" w:rsidTr="00003FBB">
        <w:trPr>
          <w:trHeight w:val="555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1 13 02994 04 1300 130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</w:tr>
      <w:tr w:rsidR="001266DD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266DD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F0694" w:rsidRPr="00E6477E" w:rsidTr="00752293">
        <w:trPr>
          <w:trHeight w:val="1317"/>
        </w:trPr>
        <w:tc>
          <w:tcPr>
            <w:tcW w:w="1197" w:type="dxa"/>
            <w:shd w:val="clear" w:color="000000" w:fill="FFFFFF"/>
            <w:hideMark/>
          </w:tcPr>
          <w:p w:rsidR="005F0694" w:rsidRPr="00D210BD" w:rsidRDefault="005F0694" w:rsidP="004038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5F0694" w:rsidRPr="00D210BD" w:rsidRDefault="005F0694" w:rsidP="004038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1 14 02048 04 0000 410</w:t>
            </w:r>
          </w:p>
        </w:tc>
        <w:tc>
          <w:tcPr>
            <w:tcW w:w="5245" w:type="dxa"/>
            <w:shd w:val="clear" w:color="000000" w:fill="FFFFFF"/>
            <w:vAlign w:val="bottom"/>
            <w:hideMark/>
          </w:tcPr>
          <w:p w:rsidR="005F0694" w:rsidRPr="00D210BD" w:rsidRDefault="005F0694" w:rsidP="004038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1266DD" w:rsidRPr="00E6477E" w:rsidTr="00003FBB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1266DD" w:rsidRPr="00E6477E" w:rsidRDefault="001266D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266DD" w:rsidRPr="00E6477E" w:rsidRDefault="001266DD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C91E8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91E84" w:rsidRPr="00E6477E" w:rsidTr="00003FBB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1 14 06024 04 0007 430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13</w:t>
            </w:r>
          </w:p>
        </w:tc>
      </w:tr>
      <w:tr w:rsidR="00C91E84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91E8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C91E84" w:rsidRPr="00E6477E" w:rsidTr="00003FBB">
        <w:trPr>
          <w:trHeight w:val="864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1 15 02040 04 0050 140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</w:tr>
      <w:tr w:rsidR="00A962EE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A962EE" w:rsidRPr="00BC1FCE" w:rsidRDefault="00A962EE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A962EE" w:rsidRPr="00BC1FCE" w:rsidRDefault="00A962EE" w:rsidP="00A962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962EE" w:rsidRPr="00BC1FCE" w:rsidRDefault="00A962EE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41F12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B41F12" w:rsidRPr="00BC1FCE" w:rsidRDefault="00B41F1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B41F12" w:rsidRPr="00BC1FCE" w:rsidRDefault="00B41F12" w:rsidP="00B41F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B41F12" w:rsidRPr="00BC1FCE" w:rsidRDefault="00B41F12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C91E84" w:rsidRPr="00BC1FCE" w:rsidTr="00003FBB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C91E84" w:rsidRPr="00BC1FC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BC1FCE" w:rsidRDefault="00C91E84" w:rsidP="005D2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="005D22E6" w:rsidRPr="00BC1FCE">
              <w:rPr>
                <w:rFonts w:ascii="Times New Roman" w:hAnsi="Times New Roman" w:cs="Times New Roman"/>
                <w:sz w:val="24"/>
                <w:szCs w:val="24"/>
              </w:rPr>
              <w:t>01153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5D22E6" w:rsidRPr="00BC1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BC1FCE" w:rsidRDefault="005D22E6" w:rsidP="00050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0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508C3" w:rsidRPr="00BC1FC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0508C3" w:rsidRPr="00BC1FCE" w:rsidRDefault="000508C3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0508C3" w:rsidRPr="00BC1FCE" w:rsidRDefault="000508C3" w:rsidP="00050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508C3" w:rsidRPr="00BC1FCE" w:rsidRDefault="000508C3" w:rsidP="00050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2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038FD" w:rsidRPr="00BC1FC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4038FD" w:rsidRPr="00BC1FCE" w:rsidRDefault="004038FD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4038FD" w:rsidRPr="00BC1FCE" w:rsidRDefault="004038FD" w:rsidP="004038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038FD" w:rsidRPr="00BC1FCE" w:rsidRDefault="00592FAC" w:rsidP="00592F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невозвратом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возвратом бюджетного кредита,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1571D" w:rsidRPr="00BC1FCE" w:rsidTr="0041571D">
        <w:trPr>
          <w:trHeight w:val="1229"/>
        </w:trPr>
        <w:tc>
          <w:tcPr>
            <w:tcW w:w="1197" w:type="dxa"/>
            <w:shd w:val="clear" w:color="000000" w:fill="FFFFFF"/>
            <w:hideMark/>
          </w:tcPr>
          <w:p w:rsidR="0041571D" w:rsidRPr="00BC1FCE" w:rsidRDefault="0041571D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41571D" w:rsidRPr="00BC1FCE" w:rsidRDefault="0041571D" w:rsidP="00415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1571D" w:rsidRPr="00BC1FCE" w:rsidRDefault="0041571D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F6E75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2F6E75" w:rsidRPr="00BC1FCE" w:rsidRDefault="002F6E75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2F6E75" w:rsidRPr="00BC1FCE" w:rsidRDefault="002F6E75" w:rsidP="002F6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F6E75" w:rsidRPr="00BC1FCE" w:rsidRDefault="002F6E75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F6682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CF6682" w:rsidRPr="00BC1FCE" w:rsidRDefault="00CF668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F6682" w:rsidRPr="00BC1FCE" w:rsidRDefault="00CF668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F6682" w:rsidRPr="00BC1FCE" w:rsidRDefault="00CF6682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68B2" w:rsidRPr="00BC1FCE" w:rsidTr="00332EF6">
        <w:trPr>
          <w:trHeight w:val="1076"/>
        </w:trPr>
        <w:tc>
          <w:tcPr>
            <w:tcW w:w="1197" w:type="dxa"/>
            <w:shd w:val="clear" w:color="000000" w:fill="FFFFFF"/>
            <w:hideMark/>
          </w:tcPr>
          <w:p w:rsidR="006268B2" w:rsidRPr="00BC1FCE" w:rsidRDefault="006268B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268B2" w:rsidRPr="00BC1FCE" w:rsidRDefault="006268B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268B2" w:rsidRPr="00BC1FCE" w:rsidRDefault="006268B2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C91E84" w:rsidRPr="00BC1FC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C91E84" w:rsidRPr="00BC1FC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BC1FCE" w:rsidRDefault="00C91E84" w:rsidP="00B74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="00B74EE5" w:rsidRPr="00BC1FCE">
              <w:rPr>
                <w:rFonts w:ascii="Times New Roman" w:hAnsi="Times New Roman" w:cs="Times New Roman"/>
                <w:sz w:val="24"/>
                <w:szCs w:val="24"/>
              </w:rPr>
              <w:t>10032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BC1FCE" w:rsidRDefault="00B74EE5" w:rsidP="00B74E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42C8D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442C8D" w:rsidRPr="00BC1FCE" w:rsidRDefault="00442C8D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442C8D" w:rsidRPr="00BC1FCE" w:rsidRDefault="00442C8D" w:rsidP="00442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42C8D" w:rsidRPr="00BC1FCE" w:rsidRDefault="00442C8D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1571D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41571D" w:rsidRPr="00BC1FCE" w:rsidRDefault="0041571D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41571D" w:rsidRPr="00BC1FCE" w:rsidRDefault="0041571D" w:rsidP="00415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1571D" w:rsidRPr="00BC1FCE" w:rsidRDefault="0041571D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2F6E75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2F6E75" w:rsidRPr="00BC1FCE" w:rsidRDefault="002F6E75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2F6E75" w:rsidRPr="00BC1FCE" w:rsidRDefault="002F6E75" w:rsidP="002F6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F6E75" w:rsidRPr="00BC1FCE" w:rsidRDefault="00AA1C29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2534B" w:rsidRPr="00BC1FCE" w:rsidTr="0062534B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62534B" w:rsidRPr="00BC1FCE" w:rsidRDefault="0062534B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62534B" w:rsidRPr="00BC1FCE" w:rsidRDefault="0062534B" w:rsidP="00625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2534B" w:rsidRPr="00BC1FCE" w:rsidRDefault="0062534B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округа, в связи с односторонним отказом исполнителя (подрядчика) от его исполнения</w:t>
            </w:r>
          </w:p>
        </w:tc>
      </w:tr>
      <w:tr w:rsidR="00C91E84" w:rsidRPr="00BC1FC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C91E84" w:rsidRPr="00BC1FC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BC1FCE" w:rsidRDefault="00C91E84" w:rsidP="00254D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="00254DF2" w:rsidRPr="00BC1FCE">
              <w:rPr>
                <w:rFonts w:ascii="Times New Roman" w:hAnsi="Times New Roman" w:cs="Times New Roman"/>
                <w:sz w:val="24"/>
                <w:szCs w:val="24"/>
              </w:rPr>
              <w:t>11030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54DF2" w:rsidRPr="00BC1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BC1FCE" w:rsidRDefault="00254DF2" w:rsidP="00254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D3235A" w:rsidRPr="00E6477E" w:rsidTr="00003FBB">
        <w:trPr>
          <w:trHeight w:val="1410"/>
        </w:trPr>
        <w:tc>
          <w:tcPr>
            <w:tcW w:w="1197" w:type="dxa"/>
            <w:shd w:val="clear" w:color="000000" w:fill="FFFFFF"/>
            <w:hideMark/>
          </w:tcPr>
          <w:p w:rsidR="00D3235A" w:rsidRPr="00BC1FCE" w:rsidRDefault="00D3235A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3235A" w:rsidRPr="00BC1FCE" w:rsidRDefault="00D3235A" w:rsidP="00D32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D3235A" w:rsidRPr="00E6477E" w:rsidRDefault="00075C01" w:rsidP="00075C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C91E8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C91E8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C91E8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1 17 05040 04 0100 180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 w:rsidR="00861F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</w:tr>
      <w:tr w:rsidR="00C91E8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1 17 05040 04 0060 180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861F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61F5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C91E8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1 17 14020 04 0000 150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городских округов</w:t>
            </w:r>
          </w:p>
        </w:tc>
      </w:tr>
      <w:tr w:rsidR="00C91E8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2 02 20298 04 0000 150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91E84" w:rsidRPr="00E6477E" w:rsidTr="00003FBB">
        <w:trPr>
          <w:trHeight w:val="1101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2 02 20299 04 0000 150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91E8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2 02 20301 04 0000 150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91E8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2 02 20302 04 0000 150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C91E84" w:rsidRPr="00E6477E" w:rsidTr="003B33AD">
        <w:trPr>
          <w:trHeight w:val="1228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8C0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BD14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2 02 25016 04 0000 150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BD1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мероприятия федеральной целевой </w:t>
            </w:r>
            <w:hyperlink r:id="rId14" w:history="1">
              <w:r w:rsidRPr="00E6477E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водохозяйственного комплекса Российской Федерации в 2012 - 2020 годах"</w:t>
            </w:r>
          </w:p>
        </w:tc>
      </w:tr>
      <w:tr w:rsidR="00C91E84" w:rsidRPr="00E6477E" w:rsidTr="00003FBB">
        <w:trPr>
          <w:trHeight w:val="1044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C91E84" w:rsidRPr="00E6477E" w:rsidTr="000A6B1A">
        <w:trPr>
          <w:trHeight w:val="1161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0A6B1A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0A6B1A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2 02 25065 04 0000 150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A6B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округов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</w:tr>
      <w:tr w:rsidR="00C91E84" w:rsidRPr="00E6477E" w:rsidTr="002A117C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C91E84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C91E84" w:rsidRPr="00E6477E" w:rsidRDefault="00C91E8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2 02 25159 04 0000 150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91E84" w:rsidRPr="00E6477E" w:rsidRDefault="00C91E84" w:rsidP="00534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069F4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D069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5342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069F4" w:rsidRPr="00E6477E" w:rsidTr="00003FBB">
        <w:trPr>
          <w:trHeight w:val="76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2 02 25497 04 0000 150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D069F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2 02 25527 04 0000 150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515DDD" w:rsidP="00515D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2 02 25555 04 0000 150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6D1705" w:rsidP="006D1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BD1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085A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2 02 29999 04 2380 150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9651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090E6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17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C924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090E6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18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90E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округов</w:t>
            </w:r>
            <w:r w:rsidR="00090E6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19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90E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090E6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20</w:t>
            </w:r>
          </w:p>
        </w:tc>
      </w:tr>
      <w:tr w:rsidR="00D069F4" w:rsidRPr="00E6477E" w:rsidTr="00003FBB">
        <w:trPr>
          <w:trHeight w:val="44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BD1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3007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90E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090E6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21</w:t>
            </w:r>
          </w:p>
        </w:tc>
      </w:tr>
      <w:tr w:rsidR="00D069F4" w:rsidRPr="00E6477E" w:rsidTr="00003FBB">
        <w:trPr>
          <w:trHeight w:val="44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2 02 29999 04 9228 150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F31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F31BF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22</w:t>
            </w:r>
          </w:p>
        </w:tc>
      </w:tr>
      <w:tr w:rsidR="00D069F4" w:rsidRPr="00E6477E" w:rsidTr="00003FB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BD1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BD14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F31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F31BF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23</w:t>
            </w:r>
          </w:p>
        </w:tc>
      </w:tr>
      <w:tr w:rsidR="00D069F4" w:rsidRPr="00E6477E" w:rsidTr="00003FB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D069F4" w:rsidRPr="00A7525A" w:rsidRDefault="00D069F4" w:rsidP="00BD1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A7525A" w:rsidRDefault="00D069F4" w:rsidP="00A96A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A7525A" w:rsidRDefault="00D069F4" w:rsidP="00F31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F31BF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24</w:t>
            </w:r>
          </w:p>
        </w:tc>
      </w:tr>
      <w:tr w:rsidR="00D069F4" w:rsidRPr="00E6477E" w:rsidTr="00003FB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D069F4" w:rsidRPr="00A7525A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A7525A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2 02 29999 04 9239 150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A7525A" w:rsidRDefault="00D069F4" w:rsidP="00F31B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F31BF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25</w:t>
            </w:r>
          </w:p>
        </w:tc>
      </w:tr>
      <w:tr w:rsidR="00D069F4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2E6D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4464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4A38B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="004464F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6</w:t>
            </w:r>
          </w:p>
        </w:tc>
      </w:tr>
      <w:tr w:rsidR="00D069F4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DB20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4A38B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4A38B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27</w:t>
            </w:r>
          </w:p>
        </w:tc>
      </w:tr>
      <w:tr w:rsidR="00D069F4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4A3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4A38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28</w:t>
            </w:r>
          </w:p>
        </w:tc>
      </w:tr>
      <w:tr w:rsidR="00D069F4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2 02 30024 04 9303 150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4A3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4A38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29</w:t>
            </w:r>
          </w:p>
        </w:tc>
      </w:tr>
      <w:tr w:rsidR="00D069F4" w:rsidRPr="00E6477E" w:rsidTr="00003FBB">
        <w:trPr>
          <w:trHeight w:val="884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4A38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4A38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D069F4" w:rsidRPr="00E6477E" w:rsidTr="00003FBB">
        <w:trPr>
          <w:trHeight w:val="60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744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7442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31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744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7442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32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8E5F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2 02 30024 04 9313 150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744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="007442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33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2 02 35082 04 0000 150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185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069F4" w:rsidRPr="00E6477E" w:rsidTr="00003FBB">
        <w:trPr>
          <w:trHeight w:val="142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069F4" w:rsidRPr="00E6477E" w:rsidTr="00003FBB">
        <w:trPr>
          <w:trHeight w:val="6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D069F4" w:rsidRPr="00E6477E" w:rsidTr="00003FBB">
        <w:trPr>
          <w:trHeight w:val="45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D069F4" w:rsidRPr="00E6477E" w:rsidTr="00003FBB">
        <w:trPr>
          <w:trHeight w:val="77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069F4" w:rsidRPr="00E6477E" w:rsidTr="00003FBB">
        <w:trPr>
          <w:trHeight w:val="782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069F4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2 18 04030 04 0000 150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2 19 25020 04 0000 150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– 2020 годы из бюджетов городских округов</w:t>
            </w:r>
          </w:p>
        </w:tc>
      </w:tr>
      <w:tr w:rsidR="00D069F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2 19 25064 04 0000 150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городских округов</w:t>
            </w:r>
          </w:p>
        </w:tc>
      </w:tr>
      <w:tr w:rsidR="00D069F4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2 19 45224 04 0000 150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городских округов</w:t>
            </w:r>
          </w:p>
        </w:tc>
      </w:tr>
      <w:tr w:rsidR="00D069F4" w:rsidRPr="00E6477E" w:rsidTr="00003FBB">
        <w:trPr>
          <w:trHeight w:val="52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069F4" w:rsidRPr="00E6477E" w:rsidTr="00003FBB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Уссурийского городского округа</w:t>
            </w:r>
          </w:p>
        </w:tc>
      </w:tr>
      <w:tr w:rsidR="00D069F4" w:rsidRPr="00E6477E" w:rsidTr="00003FBB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069F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D27615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27615" w:rsidRPr="00E6477E" w:rsidRDefault="00D27615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615" w:rsidRPr="00E6477E" w:rsidRDefault="00D27615" w:rsidP="00D27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10061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615" w:rsidRPr="00BC1FCE" w:rsidRDefault="00D27615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069F4" w:rsidRPr="00E6477E" w:rsidTr="00003FBB">
        <w:trPr>
          <w:trHeight w:val="44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Невыясненные поступления, зачисляемые в 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бюджеты городских округов</w:t>
            </w:r>
          </w:p>
        </w:tc>
      </w:tr>
      <w:tr w:rsidR="00D069F4" w:rsidRPr="00E6477E" w:rsidTr="00003FBB">
        <w:trPr>
          <w:trHeight w:val="46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069F4" w:rsidRPr="00E6477E" w:rsidTr="00003FBB">
        <w:trPr>
          <w:trHeight w:val="44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D069F4" w:rsidRPr="00E6477E" w:rsidTr="00003FB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и молодежной политики администрации Уссурийского городского округа</w:t>
            </w:r>
          </w:p>
        </w:tc>
      </w:tr>
      <w:tr w:rsidR="00D069F4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069F4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1 13 01994 04 0005 130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34</w:t>
            </w:r>
          </w:p>
        </w:tc>
      </w:tr>
      <w:tr w:rsidR="00D069F4" w:rsidRPr="00E6477E" w:rsidTr="00003FBB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069F4" w:rsidRPr="00E6477E" w:rsidTr="00003FBB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069F4" w:rsidRPr="00E6477E" w:rsidTr="00003FBB">
        <w:trPr>
          <w:trHeight w:val="537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069F4" w:rsidRPr="00E6477E" w:rsidTr="00003FBB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D069F4" w:rsidRPr="00E6477E" w:rsidTr="00003FBB">
        <w:trPr>
          <w:trHeight w:val="787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6112B6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6112B6" w:rsidRPr="00BC1FCE" w:rsidRDefault="006112B6" w:rsidP="00611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6112B6" w:rsidRPr="00BC1FCE" w:rsidRDefault="006112B6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112B6" w:rsidRPr="00BC1FCE" w:rsidRDefault="006112B6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</w:tr>
      <w:tr w:rsidR="006112B6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6112B6" w:rsidRPr="00BC1FCE" w:rsidRDefault="006112B6" w:rsidP="00611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6112B6" w:rsidRPr="00BC1FCE" w:rsidRDefault="006112B6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112B6" w:rsidRPr="00BC1FCE" w:rsidRDefault="006112B6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556E2" w:rsidRPr="00E6477E" w:rsidTr="00003FB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A556E2" w:rsidRPr="00BC1FCE" w:rsidRDefault="00A556E2" w:rsidP="00A55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556E2" w:rsidRPr="00BC1FCE" w:rsidRDefault="00A556E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556E2" w:rsidRPr="00BC1FCE" w:rsidRDefault="00A556E2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8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A556E2" w:rsidRPr="00E6477E" w:rsidTr="00003FB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A556E2" w:rsidRPr="00BC1FCE" w:rsidRDefault="00A556E2" w:rsidP="00A55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556E2" w:rsidRPr="00BC1FCE" w:rsidRDefault="00A556E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556E2" w:rsidRPr="00BC1FCE" w:rsidRDefault="00A556E2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A556E2" w:rsidRPr="00E6477E" w:rsidTr="00003FB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A556E2" w:rsidRPr="00BC1FCE" w:rsidRDefault="00A556E2" w:rsidP="00A55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556E2" w:rsidRPr="00BC1FCE" w:rsidRDefault="00A556E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556E2" w:rsidRPr="00BC1FCE" w:rsidRDefault="00A556E2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невозвратом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возвратом бюджетного кредита,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112B6" w:rsidRPr="00BC1FCE" w:rsidTr="00C73105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6112B6" w:rsidRPr="00BC1FCE" w:rsidRDefault="006112B6" w:rsidP="00611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6112B6" w:rsidRPr="00BC1FCE" w:rsidRDefault="006112B6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112B6" w:rsidRPr="00BC1FCE" w:rsidRDefault="006112B6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 учреждением городского округа</w:t>
            </w:r>
            <w:proofErr w:type="gramEnd"/>
          </w:p>
        </w:tc>
      </w:tr>
      <w:tr w:rsidR="00A25385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A25385" w:rsidRPr="00BC1FCE" w:rsidRDefault="00A25385" w:rsidP="00A253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25385" w:rsidRPr="00BC1FCE" w:rsidRDefault="00A25385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25385" w:rsidRPr="00BC1FCE" w:rsidRDefault="00A25385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556E2" w:rsidRPr="00E6477E" w:rsidTr="00A556E2">
        <w:trPr>
          <w:trHeight w:val="1190"/>
        </w:trPr>
        <w:tc>
          <w:tcPr>
            <w:tcW w:w="1197" w:type="dxa"/>
            <w:shd w:val="clear" w:color="000000" w:fill="FFFFFF"/>
            <w:hideMark/>
          </w:tcPr>
          <w:p w:rsidR="00A556E2" w:rsidRPr="00BC1FCE" w:rsidRDefault="00A556E2" w:rsidP="00A556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A556E2" w:rsidRPr="00BC1FCE" w:rsidRDefault="00A556E2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556E2" w:rsidRPr="00BC1FCE" w:rsidRDefault="00A556E2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6112B6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6112B6" w:rsidRPr="00BC1FCE" w:rsidRDefault="006112B6" w:rsidP="00611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6112B6" w:rsidRPr="00BC1FCE" w:rsidRDefault="006112B6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112B6" w:rsidRPr="00BC1FCE" w:rsidRDefault="006112B6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112B6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6112B6" w:rsidRPr="00BC1FCE" w:rsidRDefault="006112B6" w:rsidP="006112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6112B6" w:rsidRPr="00BC1FCE" w:rsidRDefault="006112B6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112B6" w:rsidRPr="00BC1FCE" w:rsidRDefault="006112B6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112B6" w:rsidRPr="00BC1FCE" w:rsidTr="00332EF6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6112B6" w:rsidRPr="00BC1FCE" w:rsidRDefault="006112B6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6112B6" w:rsidRPr="00BC1FCE" w:rsidRDefault="006112B6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112B6" w:rsidRPr="00BC1FCE" w:rsidRDefault="006112B6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069F4" w:rsidRPr="00E6477E" w:rsidTr="00003FBB">
        <w:trPr>
          <w:trHeight w:val="559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069F4" w:rsidRPr="00E6477E" w:rsidTr="00003FBB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185C6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185C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D069F4" w:rsidRPr="00E6477E" w:rsidTr="00003FBB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185C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2 02 25159 04 0000 150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800DA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069F4" w:rsidRPr="00E6477E" w:rsidTr="00003FBB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D069F4" w:rsidRPr="00E6477E" w:rsidTr="00003FBB">
        <w:trPr>
          <w:trHeight w:val="41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2 02 29999 04 9202 150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</w:t>
            </w:r>
            <w:r w:rsidR="002160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  <w:r w:rsidR="00BF43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</w:tc>
      </w:tr>
      <w:tr w:rsidR="00D069F4" w:rsidRPr="00E6477E" w:rsidTr="00003FBB">
        <w:trPr>
          <w:trHeight w:val="40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="00BF43D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6</w:t>
            </w:r>
          </w:p>
        </w:tc>
      </w:tr>
      <w:tr w:rsidR="00D069F4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38314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2 02 29999 04 5097 150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</w:t>
            </w:r>
            <w:r w:rsidR="00BF43D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37</w:t>
            </w:r>
          </w:p>
        </w:tc>
      </w:tr>
      <w:tr w:rsidR="00D069F4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D069F4" w:rsidRPr="00E6477E" w:rsidTr="00003FBB">
        <w:trPr>
          <w:trHeight w:val="844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2 02 30024 04 9306 150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38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2 02 30024 04 9307 150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39</w:t>
            </w:r>
          </w:p>
        </w:tc>
      </w:tr>
      <w:tr w:rsidR="00D069F4" w:rsidRPr="00E6477E" w:rsidTr="00003FBB">
        <w:trPr>
          <w:trHeight w:val="83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40</w:t>
            </w:r>
          </w:p>
        </w:tc>
      </w:tr>
      <w:tr w:rsidR="00D069F4" w:rsidRPr="00E6477E" w:rsidTr="00003FBB">
        <w:trPr>
          <w:trHeight w:val="9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2 02 30024 04 9314 150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41</w:t>
            </w:r>
          </w:p>
        </w:tc>
      </w:tr>
      <w:tr w:rsidR="00D069F4" w:rsidRPr="00E6477E" w:rsidTr="00003FBB">
        <w:trPr>
          <w:trHeight w:val="94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7F2EAB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2 02 30024 04 9315 150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42</w:t>
            </w:r>
          </w:p>
        </w:tc>
      </w:tr>
      <w:tr w:rsidR="00D069F4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7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D069F4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7F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347E0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2 02 35082 04 0000 150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F401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069F4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D921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D9210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2 02 45505 04 0000 150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D14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D069F4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E96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D069F4" w:rsidRPr="00E6477E" w:rsidTr="00003FBB">
        <w:trPr>
          <w:trHeight w:val="54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069F4" w:rsidRPr="00E6477E" w:rsidTr="00003FBB">
        <w:trPr>
          <w:trHeight w:val="52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069F4" w:rsidRPr="00E6477E" w:rsidTr="00003FBB">
        <w:trPr>
          <w:trHeight w:val="107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069F4" w:rsidRPr="00E6477E" w:rsidTr="00003FBB">
        <w:trPr>
          <w:trHeight w:val="57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культуры администрации Уссурийского городского округа 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069F4" w:rsidRPr="00E6477E" w:rsidTr="00003FBB">
        <w:trPr>
          <w:trHeight w:val="56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069F4" w:rsidRPr="00E6477E" w:rsidTr="00003FBB">
        <w:trPr>
          <w:trHeight w:val="51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069F4" w:rsidRPr="00E6477E" w:rsidTr="00003FBB">
        <w:trPr>
          <w:trHeight w:val="57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D069F4" w:rsidRPr="00E6477E" w:rsidTr="00003FBB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CA1DEF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A1DEF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должностными лицами органов муниципального контроля</w:t>
            </w:r>
          </w:p>
        </w:tc>
      </w:tr>
      <w:tr w:rsidR="00CA1DEF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C10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0C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5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A1DEF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4615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15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7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CA1DEF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4615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15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невозвратом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возвратом бюджетного кредита,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CA1DEF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A1DEF" w:rsidRPr="00BC1FCE" w:rsidTr="00B1411D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</w:tc>
      </w:tr>
      <w:tr w:rsidR="00CA1DEF" w:rsidRPr="00E6477E" w:rsidTr="00332EF6">
        <w:trPr>
          <w:trHeight w:val="1190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CA1DEF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A1DEF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A1DEF" w:rsidRPr="00BC1FCE" w:rsidTr="00332EF6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CA1DEF" w:rsidRPr="00BC1FCE" w:rsidRDefault="00CA1DEF" w:rsidP="00AB5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B52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9" w:type="dxa"/>
            <w:shd w:val="clear" w:color="000000" w:fill="FFFFFF"/>
            <w:hideMark/>
          </w:tcPr>
          <w:p w:rsidR="00CA1DEF" w:rsidRPr="00BC1FCE" w:rsidRDefault="00CA1DE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CA1DEF" w:rsidRPr="00BC1FCE" w:rsidRDefault="00CA1DEF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D069F4" w:rsidRPr="00E6477E" w:rsidTr="00003FBB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E967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D069F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</w:tr>
      <w:tr w:rsidR="00D069F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noWrap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069F4" w:rsidRPr="00E6477E" w:rsidTr="00003FBB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069F4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069F4" w:rsidRPr="00E6477E" w:rsidTr="00003FB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069F4" w:rsidRPr="00E6477E" w:rsidTr="00003FBB">
        <w:trPr>
          <w:trHeight w:val="32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2 02 25466 04 0000 150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D069F4" w:rsidRPr="00E6477E" w:rsidTr="00C73105">
        <w:trPr>
          <w:trHeight w:val="1532"/>
        </w:trPr>
        <w:tc>
          <w:tcPr>
            <w:tcW w:w="1197" w:type="dxa"/>
            <w:shd w:val="clear" w:color="000000" w:fill="FFFFFF"/>
            <w:hideMark/>
          </w:tcPr>
          <w:p w:rsidR="00D069F4" w:rsidRPr="00D210BD" w:rsidRDefault="00D069F4" w:rsidP="00D21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D210BD" w:rsidRDefault="00D069F4" w:rsidP="00D210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2 02 25467 04 0000 150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D210BD" w:rsidRDefault="00D069F4" w:rsidP="00D210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D069F4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2 02 25519 04 0000 150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99091E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99091E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2 02 45505 04 0000 150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F6DA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D069F4" w:rsidRPr="00E6477E" w:rsidTr="00003FBB">
        <w:trPr>
          <w:trHeight w:val="837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069F4" w:rsidRPr="00E6477E" w:rsidTr="00003FBB">
        <w:trPr>
          <w:trHeight w:val="556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2 19 45144 04 0000 150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D069F4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2 19 45146 04 0000 150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D069F4" w:rsidRPr="00E6477E" w:rsidTr="00003FBB">
        <w:trPr>
          <w:trHeight w:val="115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имущественных отношений администрации Уссурийского городского округа </w:t>
            </w:r>
          </w:p>
        </w:tc>
      </w:tr>
      <w:tr w:rsidR="00D069F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069F4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1 11 02084 04 0000 120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D069F4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1 11 05074 04 0000 120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D069F4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1 11 08040 04 0000 120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185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1 11 09044 04 0500 120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63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43</w:t>
            </w:r>
          </w:p>
        </w:tc>
      </w:tr>
      <w:tr w:rsidR="00D069F4" w:rsidRPr="00E6477E" w:rsidTr="00003FBB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069F4" w:rsidRPr="00E6477E" w:rsidTr="00003FBB">
        <w:trPr>
          <w:trHeight w:val="544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D069F4" w:rsidRPr="00E6477E" w:rsidTr="00003FBB">
        <w:trPr>
          <w:trHeight w:val="55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069F4" w:rsidRPr="00E6477E" w:rsidTr="00003FBB">
        <w:trPr>
          <w:trHeight w:val="546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D069F4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1 13 02994 04 2000 130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44</w:t>
            </w:r>
          </w:p>
        </w:tc>
      </w:tr>
      <w:tr w:rsidR="00D069F4" w:rsidRPr="00E6477E" w:rsidTr="00003FBB">
        <w:trPr>
          <w:trHeight w:val="5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F246F" w:rsidRPr="00E6477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0F246F" w:rsidRPr="00E6477E" w:rsidRDefault="000F246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246F" w:rsidRPr="00E6477E" w:rsidRDefault="000F246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246F" w:rsidRPr="00E6477E" w:rsidRDefault="000F246F" w:rsidP="00332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F246F" w:rsidRPr="00E6477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0F246F" w:rsidRPr="00E6477E" w:rsidRDefault="000F246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246F" w:rsidRPr="00E6477E" w:rsidRDefault="000F246F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246F" w:rsidRPr="00E6477E" w:rsidRDefault="000F246F" w:rsidP="00332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069F4" w:rsidRPr="00E6477E" w:rsidTr="00003FBB">
        <w:trPr>
          <w:trHeight w:val="105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1 14 02043 04 0001 410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1 14 02043 04 0002 410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46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1 14 02043 04 0003 410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47</w:t>
            </w:r>
          </w:p>
        </w:tc>
      </w:tr>
      <w:tr w:rsidR="00D069F4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1 14 03040 04 0000 410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523C82" w:rsidP="00523C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выморочного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1 14 03040 04 0000 440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491D41" w:rsidP="00491D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выморочного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1 14 06024 04 0006 430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48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D069F4" w:rsidRPr="00E6477E" w:rsidTr="00003FBB">
        <w:trPr>
          <w:trHeight w:val="159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1A3B90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1A3B90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1 14 06024 04 0008 430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49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475521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4755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75521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0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75521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1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2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475521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3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4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</w:tr>
      <w:tr w:rsidR="00475521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5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невозвратом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возвратом бюджетного кредита,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75521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75521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75521" w:rsidRPr="00E6477E" w:rsidTr="00332EF6">
        <w:trPr>
          <w:trHeight w:val="1190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356BB9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356BB9" w:rsidRPr="00BC1FCE" w:rsidRDefault="00356BB9" w:rsidP="00356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356BB9" w:rsidRPr="00BC1FCE" w:rsidRDefault="00356BB9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56BB9" w:rsidRPr="00BC1FCE" w:rsidRDefault="00356BB9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75521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75521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75521" w:rsidRPr="00BC1FCE" w:rsidTr="00332EF6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475521" w:rsidRPr="00BC1FCE" w:rsidRDefault="0047552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75521" w:rsidRPr="00BC1FCE" w:rsidRDefault="0047552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069F4" w:rsidRPr="00E6477E" w:rsidTr="00003FBB">
        <w:trPr>
          <w:trHeight w:val="609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069F4" w:rsidRPr="00E6477E" w:rsidTr="00003FBB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069F4" w:rsidRPr="00E6477E" w:rsidTr="00003FBB">
        <w:trPr>
          <w:trHeight w:val="682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Уссурийского городского округа 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1 11 03040 04 0000 120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D069F4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074AB0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074AB0" w:rsidRPr="00BC1FCE" w:rsidRDefault="00074AB0" w:rsidP="00BB1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9" w:type="dxa"/>
            <w:shd w:val="clear" w:color="000000" w:fill="FFFFFF"/>
            <w:hideMark/>
          </w:tcPr>
          <w:p w:rsidR="00074AB0" w:rsidRPr="00BC1FCE" w:rsidRDefault="00074AB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4AB0" w:rsidRPr="00BC1FCE" w:rsidRDefault="00074AB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074AB0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074AB0" w:rsidRPr="00BC1FCE" w:rsidRDefault="00074AB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9" w:type="dxa"/>
            <w:shd w:val="clear" w:color="000000" w:fill="FFFFFF"/>
            <w:hideMark/>
          </w:tcPr>
          <w:p w:rsidR="00074AB0" w:rsidRPr="00BC1FCE" w:rsidRDefault="00074AB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4AB0" w:rsidRPr="00BC1FCE" w:rsidRDefault="00074AB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65ACA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665ACA" w:rsidRPr="00BC1FCE" w:rsidRDefault="00665ACA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9" w:type="dxa"/>
            <w:shd w:val="clear" w:color="000000" w:fill="FFFFFF"/>
            <w:hideMark/>
          </w:tcPr>
          <w:p w:rsidR="00665ACA" w:rsidRPr="00BC1FCE" w:rsidRDefault="00665ACA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665ACA" w:rsidRPr="00BC1FCE" w:rsidRDefault="00665ACA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9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</w:tr>
      <w:tr w:rsidR="00233161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233161" w:rsidRPr="00BC1FCE" w:rsidRDefault="0023316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9" w:type="dxa"/>
            <w:shd w:val="clear" w:color="000000" w:fill="FFFFFF"/>
            <w:hideMark/>
          </w:tcPr>
          <w:p w:rsidR="00233161" w:rsidRPr="00BC1FCE" w:rsidRDefault="0023316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33161" w:rsidRPr="00BC1FCE" w:rsidRDefault="0023316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0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1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233161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233161" w:rsidRPr="00BC1FCE" w:rsidRDefault="0023316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9" w:type="dxa"/>
            <w:shd w:val="clear" w:color="000000" w:fill="FFFFFF"/>
            <w:hideMark/>
          </w:tcPr>
          <w:p w:rsidR="00233161" w:rsidRPr="00BC1FCE" w:rsidRDefault="00233161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33161" w:rsidRPr="00BC1FCE" w:rsidRDefault="00233161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2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невозвратом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возвратом бюджетного кредита,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B2AFB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2B2AFB" w:rsidRPr="00BC1FCE" w:rsidRDefault="002B2AFB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9" w:type="dxa"/>
            <w:shd w:val="clear" w:color="000000" w:fill="FFFFFF"/>
            <w:hideMark/>
          </w:tcPr>
          <w:p w:rsidR="002B2AFB" w:rsidRPr="00BC1FCE" w:rsidRDefault="002B2AFB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B2AFB" w:rsidRPr="00BC1FCE" w:rsidRDefault="002B2AFB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95465" w:rsidRPr="00E6477E" w:rsidTr="00332EF6">
        <w:trPr>
          <w:trHeight w:val="1190"/>
        </w:trPr>
        <w:tc>
          <w:tcPr>
            <w:tcW w:w="1197" w:type="dxa"/>
            <w:shd w:val="clear" w:color="000000" w:fill="FFFFFF"/>
            <w:hideMark/>
          </w:tcPr>
          <w:p w:rsidR="00A95465" w:rsidRPr="00BC1FCE" w:rsidRDefault="00A95465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9" w:type="dxa"/>
            <w:shd w:val="clear" w:color="000000" w:fill="FFFFFF"/>
            <w:hideMark/>
          </w:tcPr>
          <w:p w:rsidR="00A95465" w:rsidRPr="00BC1FCE" w:rsidRDefault="00A95465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95465" w:rsidRPr="00BC1FCE" w:rsidRDefault="00A95465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BB1C2D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BB1C2D" w:rsidRPr="00BC1FCE" w:rsidRDefault="00BB1C2D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BB1C2D" w:rsidRPr="00BC1FCE" w:rsidRDefault="00BB1C2D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BB1C2D" w:rsidRPr="00BC1FCE" w:rsidRDefault="00BB1C2D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069F4" w:rsidRPr="00E6477E" w:rsidTr="00003FBB">
        <w:trPr>
          <w:trHeight w:val="54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069F4" w:rsidRPr="00E6477E" w:rsidTr="00003FBB">
        <w:trPr>
          <w:trHeight w:val="459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городских округов </w:t>
            </w:r>
          </w:p>
        </w:tc>
      </w:tr>
      <w:tr w:rsidR="00D069F4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D069F4" w:rsidRPr="00E6477E" w:rsidTr="00003FBB">
        <w:trPr>
          <w:trHeight w:val="66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D069F4" w:rsidRPr="00E6477E" w:rsidTr="00003FBB">
        <w:trPr>
          <w:trHeight w:val="288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городских округов</w:t>
            </w:r>
          </w:p>
        </w:tc>
      </w:tr>
      <w:tr w:rsidR="00D069F4" w:rsidRPr="00E6477E" w:rsidTr="00003FB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D069F4" w:rsidRPr="00E6477E" w:rsidTr="00003FBB">
        <w:trPr>
          <w:trHeight w:val="43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D069F4" w:rsidRPr="00E6477E" w:rsidTr="00003FBB">
        <w:trPr>
          <w:trHeight w:val="4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2 08 04000 04 0000 150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069F4" w:rsidRPr="00E6477E" w:rsidTr="00003FBB">
        <w:trPr>
          <w:trHeight w:val="82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по работе с территориями администрации Уссурийского городского округа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810448" w:rsidRDefault="00D069F4" w:rsidP="00146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448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810448" w:rsidRDefault="00D069F4" w:rsidP="008C0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448">
              <w:rPr>
                <w:rFonts w:ascii="Times New Roman" w:hAnsi="Times New Roman" w:cs="Times New Roman"/>
                <w:sz w:val="24"/>
                <w:szCs w:val="24"/>
              </w:rPr>
              <w:t>1 11 05012 04 0220 120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810448" w:rsidRDefault="00D069F4" w:rsidP="00BF43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44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 w:rsidR="00BF43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069F4" w:rsidRPr="00E6477E" w:rsidTr="00003FBB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069F4" w:rsidRPr="00E6477E" w:rsidTr="00003FBB">
        <w:trPr>
          <w:trHeight w:val="50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D069F4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069F4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069F4" w:rsidRPr="00E6477E" w:rsidTr="00003FBB">
        <w:trPr>
          <w:trHeight w:val="108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069F4" w:rsidRPr="00E6477E" w:rsidTr="00810448">
        <w:trPr>
          <w:trHeight w:val="803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069F4" w:rsidRPr="00E6477E" w:rsidTr="00003FBB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335D3" w:rsidRPr="00E6477E" w:rsidTr="00332EF6">
        <w:trPr>
          <w:trHeight w:val="365"/>
        </w:trPr>
        <w:tc>
          <w:tcPr>
            <w:tcW w:w="1197" w:type="dxa"/>
            <w:shd w:val="clear" w:color="000000" w:fill="FFFFFF"/>
            <w:hideMark/>
          </w:tcPr>
          <w:p w:rsidR="007335D3" w:rsidRPr="00E6477E" w:rsidRDefault="007335D3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7335D3" w:rsidRPr="00E6477E" w:rsidRDefault="007335D3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7335D3" w:rsidRPr="00E6477E" w:rsidRDefault="007335D3" w:rsidP="00332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F1220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3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0F1220" w:rsidRPr="00BC1FCE" w:rsidTr="00332EF6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4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F1220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5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ценных бумаг (за исключением штрафов, указанных в </w:t>
            </w:r>
            <w:hyperlink r:id="rId46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F1220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7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8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F1220" w:rsidRPr="00E6477E" w:rsidTr="00332EF6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9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невозвратом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возвратом бюджетного кредита,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F1220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F1220" w:rsidRPr="00BC1FCE" w:rsidTr="00332EF6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F1220" w:rsidRPr="00BC1FCE" w:rsidTr="00BF43D5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средств муниципального дорожного фонда)</w:t>
            </w:r>
          </w:p>
        </w:tc>
      </w:tr>
      <w:tr w:rsidR="000F1220" w:rsidRPr="00BC1FCE" w:rsidTr="00332EF6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F1220" w:rsidRPr="00BC1FCE" w:rsidTr="00332EF6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0F1220" w:rsidRPr="00BC1FCE" w:rsidRDefault="000F1220" w:rsidP="000F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0F1220" w:rsidRPr="00BC1FCE" w:rsidRDefault="000F1220" w:rsidP="00332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F1220" w:rsidRPr="00BC1FCE" w:rsidRDefault="000F1220" w:rsidP="00332E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42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037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069F4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069F4" w:rsidRPr="00E6477E" w:rsidRDefault="00D069F4" w:rsidP="00003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D069F4" w:rsidRPr="00E6477E" w:rsidRDefault="00D069F4" w:rsidP="00003F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069F4" w:rsidRPr="00E6477E" w:rsidRDefault="00D069F4" w:rsidP="00BF43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="00BF43D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50</w:t>
            </w:r>
          </w:p>
        </w:tc>
      </w:tr>
    </w:tbl>
    <w:p w:rsidR="004249C1" w:rsidRDefault="004249C1"/>
    <w:tbl>
      <w:tblPr>
        <w:tblW w:w="9511" w:type="dxa"/>
        <w:tblInd w:w="95" w:type="dxa"/>
        <w:tblLook w:val="04A0"/>
      </w:tblPr>
      <w:tblGrid>
        <w:gridCol w:w="9511"/>
      </w:tblGrid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3B30CE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1 - государственная пошлина за выдачу разрешения на установку рекламной конструкции (основной платеж);</w:t>
            </w:r>
          </w:p>
        </w:tc>
      </w:tr>
      <w:tr w:rsidR="003B30CE" w:rsidRPr="00123FC6" w:rsidTr="004249C1">
        <w:trPr>
          <w:trHeight w:val="61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3B30CE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2 - государственная пошлина за выдачу разрешения на установку рекламной конструкции (прочие поступления);</w:t>
            </w:r>
          </w:p>
        </w:tc>
      </w:tr>
      <w:tr w:rsidR="003B30CE" w:rsidRPr="00123FC6" w:rsidTr="004249C1">
        <w:trPr>
          <w:trHeight w:val="113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3B30CE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(основной платеж);</w:t>
            </w:r>
          </w:p>
        </w:tc>
      </w:tr>
      <w:tr w:rsidR="003B30CE" w:rsidRPr="00123FC6" w:rsidTr="004249C1">
        <w:trPr>
          <w:trHeight w:val="113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3B30CE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поступления);</w:t>
            </w:r>
          </w:p>
        </w:tc>
      </w:tr>
      <w:tr w:rsidR="00FC32C8" w:rsidRPr="003E18B8" w:rsidTr="000E364A">
        <w:trPr>
          <w:trHeight w:val="283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5 - пени по соответствующему платежу.</w:t>
            </w:r>
          </w:p>
        </w:tc>
      </w:tr>
      <w:tr w:rsidR="00692C82" w:rsidRPr="00123FC6" w:rsidTr="009B02B9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6 - плата за пользование жилым помещением (плата за наем) муниципального жилого фонда;</w:t>
            </w:r>
          </w:p>
        </w:tc>
      </w:tr>
      <w:tr w:rsidR="00692C82" w:rsidRPr="00123FC6" w:rsidTr="009B02B9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7 - плата за пользование жилым помещением (плата за коммерческий наем) муниципального жилого фонда;</w:t>
            </w:r>
          </w:p>
        </w:tc>
      </w:tr>
      <w:tr w:rsidR="00692C82" w:rsidRPr="00123FC6" w:rsidTr="00931E1B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8 – доходы от оказания платных услуг МУ «Административно-хозяйственное управление»;</w:t>
            </w:r>
          </w:p>
        </w:tc>
      </w:tr>
      <w:tr w:rsidR="00692C82" w:rsidRPr="00123FC6" w:rsidTr="009B02B9">
        <w:trPr>
          <w:trHeight w:val="34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9 - плата за предоставление сведений, содержащихся в информационной системе обеспечения градостроительной деятельности;</w:t>
            </w:r>
          </w:p>
        </w:tc>
      </w:tr>
      <w:tr w:rsidR="00692C82" w:rsidRPr="00123FC6" w:rsidTr="00E10F26">
        <w:trPr>
          <w:trHeight w:val="42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10 – возврат дебиторской задолженности прошлых лет;</w:t>
            </w:r>
          </w:p>
        </w:tc>
      </w:tr>
      <w:tr w:rsidR="00692C82" w:rsidRPr="00123FC6" w:rsidTr="00E10F26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11 – прочие;</w:t>
            </w:r>
          </w:p>
        </w:tc>
      </w:tr>
      <w:tr w:rsidR="00692C82" w:rsidRPr="00123FC6" w:rsidTr="00564BD3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12 - оплата услуг по демонтажу, переносу и хранению незаконно установленных объектов движимого имущества;</w:t>
            </w:r>
          </w:p>
        </w:tc>
      </w:tr>
      <w:tr w:rsidR="00692C82" w:rsidRPr="00123FC6" w:rsidTr="00564BD3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13 - прочие  доходы от реализации земельных участков находящихся в муниципальной собственности;</w:t>
            </w:r>
          </w:p>
        </w:tc>
      </w:tr>
      <w:tr w:rsidR="00692C82" w:rsidRPr="00123FC6" w:rsidTr="00564BD3">
        <w:trPr>
          <w:trHeight w:val="86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14 - плата за выдачу разрешений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сервитутов;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542613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платежи за установку рекламных конструкций;</w:t>
            </w:r>
          </w:p>
        </w:tc>
      </w:tr>
      <w:tr w:rsidR="003B30CE" w:rsidRPr="00123FC6" w:rsidTr="004249C1">
        <w:trPr>
          <w:trHeight w:val="36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3B30CE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2613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- плата за размещение нестационарного торгового объекта;</w:t>
            </w:r>
          </w:p>
        </w:tc>
      </w:tr>
      <w:tr w:rsidR="00FC32C8" w:rsidRPr="003E18B8" w:rsidTr="006B1FF9">
        <w:trPr>
          <w:trHeight w:val="683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17 - резервный фонд Администрации Приморского края по ликвидации чрезвычайных ситуаций природного и техногенного характера</w:t>
            </w:r>
          </w:p>
        </w:tc>
      </w:tr>
      <w:tr w:rsidR="00FC32C8" w:rsidRPr="003B30CE" w:rsidTr="008470CF">
        <w:trPr>
          <w:trHeight w:val="118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FC32C8" w:rsidRPr="00861F5B" w:rsidRDefault="00FC32C8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18 - субсидии из краевого бюджета бюджетам муниципальных образований Приморского края на строительство, реконструкцию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</w:tr>
      <w:tr w:rsidR="00692C82" w:rsidRPr="00123FC6" w:rsidTr="009B5070">
        <w:trPr>
          <w:trHeight w:val="87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692C82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19 - субсидии бюджетам муниципальных образований Приморского края на обеспечение земельных участков, предоставленных на бесплатной основе гражданам, имеющим трех и более детей, инженерной инфраструктурой;</w:t>
            </w:r>
          </w:p>
        </w:tc>
      </w:tr>
      <w:tr w:rsidR="00FC32C8" w:rsidRPr="00123FC6" w:rsidTr="00427546">
        <w:trPr>
          <w:trHeight w:val="13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FC32C8" w:rsidRPr="00861F5B" w:rsidRDefault="00FC32C8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20 - субсидии из краевого бюджета бюджетам муниципальных образований Приморского края на строительство, реконструкцию гидротехнических сооружений (в том числе проектно-изыскательские работы), находящихся в муниципальной собственности, предназначенных для защиты от наводнений в результате прохождения паводков;</w:t>
            </w:r>
          </w:p>
        </w:tc>
      </w:tr>
      <w:tr w:rsidR="00FC32C8" w:rsidRPr="003E18B8" w:rsidTr="00F04D7B">
        <w:trPr>
          <w:trHeight w:val="992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21 - субсидии из краевого бюджета бюджетам муниципальных образований Приморского края на развитие спортивной инфраструктуры, находящейся в муниципальной собственности</w:t>
            </w:r>
          </w:p>
        </w:tc>
      </w:tr>
      <w:tr w:rsidR="00FC32C8" w:rsidRPr="00123FC6" w:rsidTr="006E2147">
        <w:trPr>
          <w:trHeight w:val="7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FC32C8" w:rsidRPr="00861F5B" w:rsidRDefault="00FC32C8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22 - субсидии бюджетам муниципальных образований на мероприятия по созданию и развитию системы газоснабжения муниципальных образований Приморского края;</w:t>
            </w:r>
          </w:p>
        </w:tc>
      </w:tr>
      <w:tr w:rsidR="00FC32C8" w:rsidRPr="003B30CE" w:rsidTr="005B411E">
        <w:trPr>
          <w:trHeight w:val="866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23 - субсидии бюджетам муниципальных образований Приморского края на проектирование и (или) строительство, реконструкцию, модернизацию и капитальный ремонт объектов водопроводно-канализационного хозяйства</w:t>
            </w:r>
          </w:p>
        </w:tc>
      </w:tr>
      <w:tr w:rsidR="00FC32C8" w:rsidRPr="003E18B8" w:rsidTr="005B027B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24 - субсидии бюджетам муниципальных образований Приморского края на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семьям, за счет дорожного фонда Приморского края</w:t>
            </w:r>
          </w:p>
        </w:tc>
      </w:tr>
      <w:tr w:rsidR="00FC32C8" w:rsidRPr="00123FC6" w:rsidTr="005C427B">
        <w:trPr>
          <w:trHeight w:val="70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FC32C8" w:rsidRPr="00861F5B" w:rsidRDefault="00FC32C8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25 - 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</w:tr>
      <w:tr w:rsidR="00FC32C8" w:rsidRPr="003E18B8" w:rsidTr="002D4EBA">
        <w:trPr>
          <w:trHeight w:val="991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26 - субсидии бюджетам муниципальных образований Приморского края на поддержку муниципальных программ по благоустройству территорий муниципальных образований Приморского края</w:t>
            </w:r>
          </w:p>
        </w:tc>
      </w:tr>
      <w:tr w:rsidR="00FC32C8" w:rsidRPr="003B30CE" w:rsidTr="00320B75">
        <w:trPr>
          <w:trHeight w:val="612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27 - субсидии бюджетам муниципальных образований Приморского края на обеспечение граждан твердым топливом (дровами)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 – 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 и защите их прав;</w:t>
            </w:r>
          </w:p>
        </w:tc>
      </w:tr>
      <w:tr w:rsidR="003B30CE" w:rsidRPr="00123FC6" w:rsidTr="006924BA">
        <w:trPr>
          <w:trHeight w:val="65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 – субвенции бюджетам муниципальных образований Приморского края </w:t>
            </w:r>
            <w:proofErr w:type="gramStart"/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710" w:rsidRPr="00861F5B">
              <w:rPr>
                <w:rFonts w:ascii="Times New Roman" w:hAnsi="Times New Roman" w:cs="Times New Roman"/>
                <w:sz w:val="24"/>
                <w:szCs w:val="24"/>
              </w:rPr>
              <w:t>осуществлению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государственных полномочий по созданию административных комиссий;</w:t>
            </w:r>
          </w:p>
        </w:tc>
      </w:tr>
      <w:tr w:rsidR="003B30CE" w:rsidRPr="00123FC6" w:rsidTr="00FC32C8">
        <w:trPr>
          <w:trHeight w:val="299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 –  субвенции бюджетам муниципальных образований </w:t>
            </w:r>
            <w:r w:rsidR="003F3710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Приморского края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F3710" w:rsidRPr="00861F5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710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отдельных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полномочий Приморского края по организации проведения мероприятий по предупреждению и ликвидации болезней животных, их лечению, </w:t>
            </w:r>
            <w:r w:rsidR="003F3710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отлову и содержанию безнадзорных животных,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защите населения от болезней, общих для человека и животных;</w:t>
            </w:r>
          </w:p>
        </w:tc>
      </w:tr>
      <w:tr w:rsidR="003B30CE" w:rsidRPr="00123FC6" w:rsidTr="004249C1">
        <w:trPr>
          <w:trHeight w:val="8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 – 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труда;</w:t>
            </w:r>
          </w:p>
        </w:tc>
      </w:tr>
      <w:tr w:rsidR="003B30CE" w:rsidRPr="00123FC6" w:rsidTr="004249C1">
        <w:trPr>
          <w:trHeight w:val="10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субвенции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местностей;</w:t>
            </w:r>
          </w:p>
        </w:tc>
      </w:tr>
      <w:tr w:rsidR="00FC32C8" w:rsidRPr="003B30CE" w:rsidTr="0070016F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33 - субвенции, передаваемые органам местного самоуправления городских округов и муниципальных районов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</w:tr>
      <w:tr w:rsidR="003B30CE" w:rsidRPr="00123FC6" w:rsidTr="004249C1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 -  доходы от оказания платных услуг казенными учреждениями образования;</w:t>
            </w:r>
          </w:p>
        </w:tc>
      </w:tr>
      <w:tr w:rsidR="00FC32C8" w:rsidRPr="003B30CE" w:rsidTr="001C06A7">
        <w:trPr>
          <w:trHeight w:val="978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FC32C8" w:rsidRPr="00861F5B" w:rsidRDefault="00FC32C8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bCs/>
                <w:sz w:val="24"/>
                <w:szCs w:val="24"/>
              </w:rPr>
              <w:t>35 - субсидии бюджетам муниципальных образований Приморского края на капитальный ремонт зданий и благоустройство территорий муниципальных образовательных организаций, оказывающих услуги дошкольного образования</w:t>
            </w:r>
          </w:p>
        </w:tc>
      </w:tr>
      <w:tr w:rsidR="00FC32C8" w:rsidRPr="003B30CE" w:rsidTr="00761E27">
        <w:trPr>
          <w:trHeight w:val="5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FC32C8" w:rsidRPr="00861F5B" w:rsidRDefault="00FC32C8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36 - субсидии бюджетам муниципальных образований Приморского края на капитальный ремонт зданий муниципальных общеобразовательных учреждений</w:t>
            </w:r>
          </w:p>
        </w:tc>
      </w:tr>
      <w:tr w:rsidR="00FC32C8" w:rsidRPr="003B30CE" w:rsidTr="009F3D95">
        <w:trPr>
          <w:trHeight w:val="847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37 - субсидии бюджетам муниципальных образований Приморского края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3B30CE" w:rsidRPr="00123FC6" w:rsidTr="006924BA">
        <w:trPr>
          <w:trHeight w:val="851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 – субвенции бюджетам муниципальных образований Приморского края на </w:t>
            </w:r>
            <w:r w:rsidR="00393323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реализаци</w:t>
            </w:r>
            <w:r w:rsidR="00393323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и прав на получение общедоступного и бесплатного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дошкольного, </w:t>
            </w:r>
            <w:r w:rsidR="00393323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общего</w:t>
            </w:r>
            <w:r w:rsidR="00393323" w:rsidRPr="00861F5B">
              <w:rPr>
                <w:rFonts w:ascii="Times New Roman" w:hAnsi="Times New Roman" w:cs="Times New Roman"/>
                <w:sz w:val="24"/>
                <w:szCs w:val="24"/>
              </w:rPr>
              <w:t>, основного общего, среднего общего,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</w:t>
            </w:r>
            <w:r w:rsidR="00393323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муниципальных общеобразовательных </w:t>
            </w:r>
            <w:r w:rsidR="00393323" w:rsidRPr="00861F5B">
              <w:rPr>
                <w:rFonts w:ascii="Times New Roman" w:hAnsi="Times New Roman" w:cs="Times New Roman"/>
                <w:sz w:val="24"/>
                <w:szCs w:val="24"/>
              </w:rPr>
              <w:t>организациях Приморского края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B30CE" w:rsidRPr="00123FC6" w:rsidTr="004249C1">
        <w:trPr>
          <w:trHeight w:val="105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 – 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</w:tc>
      </w:tr>
      <w:tr w:rsidR="003B30CE" w:rsidRPr="00123FC6" w:rsidTr="009A7EFF">
        <w:trPr>
          <w:trHeight w:val="299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 – субвенции бюджетам муниципальных образований Приморского края на </w:t>
            </w:r>
            <w:r w:rsidR="007F654F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организации и обеспечению 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оздоровления и отдыха детей Приморского края (за исключением организации отдыха детей в каникулярное время);</w:t>
            </w:r>
          </w:p>
        </w:tc>
      </w:tr>
      <w:tr w:rsidR="00FC32C8" w:rsidRPr="003B30CE" w:rsidTr="00A71D2C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41 - </w:t>
            </w:r>
            <w:r w:rsidRPr="00861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</w:tr>
      <w:tr w:rsidR="00FC32C8" w:rsidRPr="003B30CE" w:rsidTr="00796E97">
        <w:trPr>
          <w:trHeight w:val="1084"/>
        </w:trPr>
        <w:tc>
          <w:tcPr>
            <w:tcW w:w="9511" w:type="dxa"/>
            <w:shd w:val="clear" w:color="000000" w:fill="FFFFFF"/>
            <w:hideMark/>
          </w:tcPr>
          <w:p w:rsidR="00FC32C8" w:rsidRPr="00861F5B" w:rsidRDefault="00FC32C8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42 - </w:t>
            </w:r>
            <w:r w:rsidRPr="00861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прочие платежи от использования имущества;</w:t>
            </w:r>
          </w:p>
        </w:tc>
      </w:tr>
      <w:tr w:rsidR="003B30CE" w:rsidRPr="00123FC6" w:rsidTr="004249C1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проценты по предоставленным отсрочкам, рассрочкам по неналоговым доходам;</w:t>
            </w:r>
          </w:p>
        </w:tc>
      </w:tr>
      <w:tr w:rsidR="003B30CE" w:rsidRPr="00123FC6" w:rsidTr="004249C1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реализации имущества через аукционы (178-ФЗ);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реализации имущества арендаторам по преимущественному праву (159-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ФЗ);</w:t>
            </w:r>
          </w:p>
        </w:tc>
      </w:tr>
      <w:tr w:rsidR="003B30CE" w:rsidRPr="00123FC6" w:rsidTr="004249C1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проценты от реализации имущества арендаторам по преимущественному праву;</w:t>
            </w:r>
          </w:p>
        </w:tc>
      </w:tr>
      <w:tr w:rsidR="003B30CE" w:rsidRPr="00123FC6" w:rsidTr="006924BA">
        <w:trPr>
          <w:trHeight w:val="59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3B30CE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D02821" w:rsidRPr="00861F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2821" w:rsidRPr="00861F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B30CE" w:rsidRPr="00861F5B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земельных участков находящихся в муниципальной собственности, арендаторам по преимущественному праву (159-ФЗ);</w:t>
            </w:r>
          </w:p>
        </w:tc>
      </w:tr>
      <w:tr w:rsidR="006000C5" w:rsidRPr="003B30CE" w:rsidTr="00471551">
        <w:trPr>
          <w:trHeight w:val="389"/>
        </w:trPr>
        <w:tc>
          <w:tcPr>
            <w:tcW w:w="9511" w:type="dxa"/>
            <w:shd w:val="clear" w:color="000000" w:fill="FFFFFF"/>
            <w:hideMark/>
          </w:tcPr>
          <w:p w:rsidR="006000C5" w:rsidRPr="00861F5B" w:rsidRDefault="00692C82" w:rsidP="007E59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000C5"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-  доходы от продажи доли в праве общей собственности на земельные участки</w:t>
            </w:r>
          </w:p>
        </w:tc>
      </w:tr>
      <w:tr w:rsidR="00003FBB" w:rsidRPr="003B30CE" w:rsidTr="00FC32C8">
        <w:trPr>
          <w:trHeight w:val="422"/>
        </w:trPr>
        <w:tc>
          <w:tcPr>
            <w:tcW w:w="9511" w:type="dxa"/>
            <w:shd w:val="clear" w:color="000000" w:fill="FFFFFF"/>
            <w:hideMark/>
          </w:tcPr>
          <w:p w:rsidR="00003FBB" w:rsidRPr="00861F5B" w:rsidRDefault="00692C82" w:rsidP="007E59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03FBB" w:rsidRPr="00861F5B">
              <w:rPr>
                <w:rFonts w:ascii="Times New Roman" w:hAnsi="Times New Roman" w:cs="Times New Roman"/>
                <w:sz w:val="24"/>
                <w:szCs w:val="24"/>
              </w:rPr>
              <w:t> - </w:t>
            </w:r>
            <w:r w:rsidR="000E7A67" w:rsidRPr="00861F5B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Приморского края на обеспечение граждан твердым топливом</w:t>
            </w:r>
          </w:p>
        </w:tc>
      </w:tr>
    </w:tbl>
    <w:p w:rsidR="00C67452" w:rsidRPr="003E18B8" w:rsidRDefault="00C67452" w:rsidP="003E18B8">
      <w:pPr>
        <w:spacing w:after="0" w:line="240" w:lineRule="auto"/>
        <w:jc w:val="both"/>
        <w:rPr>
          <w:sz w:val="24"/>
          <w:szCs w:val="24"/>
        </w:rPr>
      </w:pPr>
    </w:p>
    <w:sectPr w:rsidR="00C67452" w:rsidRPr="003E18B8" w:rsidSect="002A117C">
      <w:headerReference w:type="default" r:id="rId50"/>
      <w:pgSz w:w="11906" w:h="16838"/>
      <w:pgMar w:top="568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380" w:rsidRDefault="00437380" w:rsidP="00123FC6">
      <w:pPr>
        <w:spacing w:after="0" w:line="240" w:lineRule="auto"/>
      </w:pPr>
      <w:r>
        <w:separator/>
      </w:r>
    </w:p>
  </w:endnote>
  <w:endnote w:type="continuationSeparator" w:id="0">
    <w:p w:rsidR="00437380" w:rsidRDefault="00437380" w:rsidP="0012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380" w:rsidRDefault="00437380" w:rsidP="00123FC6">
      <w:pPr>
        <w:spacing w:after="0" w:line="240" w:lineRule="auto"/>
      </w:pPr>
      <w:r>
        <w:separator/>
      </w:r>
    </w:p>
  </w:footnote>
  <w:footnote w:type="continuationSeparator" w:id="0">
    <w:p w:rsidR="00437380" w:rsidRDefault="00437380" w:rsidP="00123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480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32EF6" w:rsidRPr="00123FC6" w:rsidRDefault="00332EF6">
        <w:pPr>
          <w:pStyle w:val="a5"/>
          <w:jc w:val="center"/>
          <w:rPr>
            <w:rFonts w:ascii="Times New Roman" w:hAnsi="Times New Roman"/>
            <w:sz w:val="24"/>
          </w:rPr>
        </w:pPr>
        <w:r w:rsidRPr="00123FC6">
          <w:rPr>
            <w:rFonts w:ascii="Times New Roman" w:hAnsi="Times New Roman"/>
            <w:sz w:val="24"/>
          </w:rPr>
          <w:fldChar w:fldCharType="begin"/>
        </w:r>
        <w:r w:rsidRPr="00123FC6">
          <w:rPr>
            <w:rFonts w:ascii="Times New Roman" w:hAnsi="Times New Roman"/>
            <w:sz w:val="24"/>
          </w:rPr>
          <w:instrText xml:space="preserve"> PAGE   \* MERGEFORMAT </w:instrText>
        </w:r>
        <w:r w:rsidRPr="00123FC6">
          <w:rPr>
            <w:rFonts w:ascii="Times New Roman" w:hAnsi="Times New Roman"/>
            <w:sz w:val="24"/>
          </w:rPr>
          <w:fldChar w:fldCharType="separate"/>
        </w:r>
        <w:r w:rsidR="009F3D95">
          <w:rPr>
            <w:rFonts w:ascii="Times New Roman" w:hAnsi="Times New Roman"/>
            <w:noProof/>
            <w:sz w:val="24"/>
          </w:rPr>
          <w:t>29</w:t>
        </w:r>
        <w:r w:rsidRPr="00123FC6">
          <w:rPr>
            <w:rFonts w:ascii="Times New Roman" w:hAnsi="Times New Roman"/>
            <w:sz w:val="24"/>
          </w:rPr>
          <w:fldChar w:fldCharType="end"/>
        </w:r>
      </w:p>
    </w:sdtContent>
  </w:sdt>
  <w:p w:rsidR="00332EF6" w:rsidRDefault="00332EF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619"/>
    <w:rsid w:val="00003FBB"/>
    <w:rsid w:val="000346EB"/>
    <w:rsid w:val="0003644A"/>
    <w:rsid w:val="00037624"/>
    <w:rsid w:val="00047C4B"/>
    <w:rsid w:val="000508C3"/>
    <w:rsid w:val="00055E3C"/>
    <w:rsid w:val="0007201D"/>
    <w:rsid w:val="00073BF8"/>
    <w:rsid w:val="00074AB0"/>
    <w:rsid w:val="00075C01"/>
    <w:rsid w:val="00085A50"/>
    <w:rsid w:val="00090E69"/>
    <w:rsid w:val="000A41AD"/>
    <w:rsid w:val="000A58A1"/>
    <w:rsid w:val="000A6B1A"/>
    <w:rsid w:val="000B04AC"/>
    <w:rsid w:val="000B2206"/>
    <w:rsid w:val="000D071A"/>
    <w:rsid w:val="000D567B"/>
    <w:rsid w:val="000E52C8"/>
    <w:rsid w:val="000E7A67"/>
    <w:rsid w:val="000F03E0"/>
    <w:rsid w:val="000F1220"/>
    <w:rsid w:val="000F246F"/>
    <w:rsid w:val="000F6DAB"/>
    <w:rsid w:val="001019AB"/>
    <w:rsid w:val="001030DB"/>
    <w:rsid w:val="00123FC6"/>
    <w:rsid w:val="001266DD"/>
    <w:rsid w:val="00130043"/>
    <w:rsid w:val="00130A61"/>
    <w:rsid w:val="001465AE"/>
    <w:rsid w:val="00153625"/>
    <w:rsid w:val="001615BB"/>
    <w:rsid w:val="00166E4C"/>
    <w:rsid w:val="00185C6F"/>
    <w:rsid w:val="00191CB4"/>
    <w:rsid w:val="001A3B90"/>
    <w:rsid w:val="001A62CD"/>
    <w:rsid w:val="001E3505"/>
    <w:rsid w:val="001E4905"/>
    <w:rsid w:val="001F0366"/>
    <w:rsid w:val="001F4832"/>
    <w:rsid w:val="001F7C50"/>
    <w:rsid w:val="002160A4"/>
    <w:rsid w:val="002272DC"/>
    <w:rsid w:val="00233161"/>
    <w:rsid w:val="00246E8E"/>
    <w:rsid w:val="00246FCB"/>
    <w:rsid w:val="00254DF2"/>
    <w:rsid w:val="0025518F"/>
    <w:rsid w:val="00272F88"/>
    <w:rsid w:val="0029741A"/>
    <w:rsid w:val="002A117C"/>
    <w:rsid w:val="002B1AA2"/>
    <w:rsid w:val="002B29DA"/>
    <w:rsid w:val="002B2AFB"/>
    <w:rsid w:val="002D2221"/>
    <w:rsid w:val="002D7F95"/>
    <w:rsid w:val="002E5496"/>
    <w:rsid w:val="002E6DF3"/>
    <w:rsid w:val="002F6E75"/>
    <w:rsid w:val="002F7287"/>
    <w:rsid w:val="0030071F"/>
    <w:rsid w:val="00300DFC"/>
    <w:rsid w:val="003258B7"/>
    <w:rsid w:val="003272B8"/>
    <w:rsid w:val="0033083E"/>
    <w:rsid w:val="00332EF6"/>
    <w:rsid w:val="00340D75"/>
    <w:rsid w:val="00347E02"/>
    <w:rsid w:val="00356BB9"/>
    <w:rsid w:val="00374C5F"/>
    <w:rsid w:val="00383142"/>
    <w:rsid w:val="00390411"/>
    <w:rsid w:val="00393323"/>
    <w:rsid w:val="003B30CE"/>
    <w:rsid w:val="003B33AD"/>
    <w:rsid w:val="003E0B8B"/>
    <w:rsid w:val="003E18B8"/>
    <w:rsid w:val="003F3710"/>
    <w:rsid w:val="003F4A3B"/>
    <w:rsid w:val="004038FD"/>
    <w:rsid w:val="004074D6"/>
    <w:rsid w:val="0041571D"/>
    <w:rsid w:val="004249C1"/>
    <w:rsid w:val="0043125E"/>
    <w:rsid w:val="00435363"/>
    <w:rsid w:val="00437380"/>
    <w:rsid w:val="00442C8D"/>
    <w:rsid w:val="0044527E"/>
    <w:rsid w:val="004464F2"/>
    <w:rsid w:val="00460110"/>
    <w:rsid w:val="0046153C"/>
    <w:rsid w:val="00471551"/>
    <w:rsid w:val="00475521"/>
    <w:rsid w:val="004865F1"/>
    <w:rsid w:val="00491D41"/>
    <w:rsid w:val="00491D4E"/>
    <w:rsid w:val="0049593A"/>
    <w:rsid w:val="004A1B1F"/>
    <w:rsid w:val="004A38B3"/>
    <w:rsid w:val="004B64F1"/>
    <w:rsid w:val="004C3677"/>
    <w:rsid w:val="004F04E5"/>
    <w:rsid w:val="00515DDD"/>
    <w:rsid w:val="00523C82"/>
    <w:rsid w:val="00527B4B"/>
    <w:rsid w:val="005342B4"/>
    <w:rsid w:val="00536F8C"/>
    <w:rsid w:val="00542613"/>
    <w:rsid w:val="00566D79"/>
    <w:rsid w:val="005743AE"/>
    <w:rsid w:val="005767D2"/>
    <w:rsid w:val="00590E3B"/>
    <w:rsid w:val="00592FAC"/>
    <w:rsid w:val="005B1619"/>
    <w:rsid w:val="005D1EE6"/>
    <w:rsid w:val="005D22E6"/>
    <w:rsid w:val="005F0694"/>
    <w:rsid w:val="005F7EE3"/>
    <w:rsid w:val="006000C5"/>
    <w:rsid w:val="006112B6"/>
    <w:rsid w:val="0062534B"/>
    <w:rsid w:val="006268B2"/>
    <w:rsid w:val="00635F18"/>
    <w:rsid w:val="00637068"/>
    <w:rsid w:val="006613D2"/>
    <w:rsid w:val="00665ACA"/>
    <w:rsid w:val="0068121E"/>
    <w:rsid w:val="006855C8"/>
    <w:rsid w:val="006924BA"/>
    <w:rsid w:val="00692C82"/>
    <w:rsid w:val="006D0042"/>
    <w:rsid w:val="006D1705"/>
    <w:rsid w:val="006E5D9F"/>
    <w:rsid w:val="00716CDB"/>
    <w:rsid w:val="007335D3"/>
    <w:rsid w:val="00744210"/>
    <w:rsid w:val="00752293"/>
    <w:rsid w:val="007612AD"/>
    <w:rsid w:val="00771892"/>
    <w:rsid w:val="0077454D"/>
    <w:rsid w:val="007A2A74"/>
    <w:rsid w:val="007C4A21"/>
    <w:rsid w:val="007D1888"/>
    <w:rsid w:val="007D59B1"/>
    <w:rsid w:val="007E06FE"/>
    <w:rsid w:val="007E59D0"/>
    <w:rsid w:val="007F0D60"/>
    <w:rsid w:val="007F16DE"/>
    <w:rsid w:val="007F2EAB"/>
    <w:rsid w:val="007F54F1"/>
    <w:rsid w:val="007F64A9"/>
    <w:rsid w:val="007F654F"/>
    <w:rsid w:val="00800DA4"/>
    <w:rsid w:val="00806923"/>
    <w:rsid w:val="00806B03"/>
    <w:rsid w:val="00810448"/>
    <w:rsid w:val="0083457E"/>
    <w:rsid w:val="00853FB8"/>
    <w:rsid w:val="008550F0"/>
    <w:rsid w:val="00861F5B"/>
    <w:rsid w:val="00876B41"/>
    <w:rsid w:val="008A6DC4"/>
    <w:rsid w:val="008C0240"/>
    <w:rsid w:val="008C2B23"/>
    <w:rsid w:val="008E55D1"/>
    <w:rsid w:val="008E5FCF"/>
    <w:rsid w:val="008F78E7"/>
    <w:rsid w:val="009129AD"/>
    <w:rsid w:val="00914C4E"/>
    <w:rsid w:val="00922F64"/>
    <w:rsid w:val="009261AA"/>
    <w:rsid w:val="009262F5"/>
    <w:rsid w:val="00947BB6"/>
    <w:rsid w:val="009507E7"/>
    <w:rsid w:val="0096519C"/>
    <w:rsid w:val="0097587D"/>
    <w:rsid w:val="009779B0"/>
    <w:rsid w:val="00987E82"/>
    <w:rsid w:val="0099091E"/>
    <w:rsid w:val="009949CB"/>
    <w:rsid w:val="009A6135"/>
    <w:rsid w:val="009A7EFF"/>
    <w:rsid w:val="009B65DA"/>
    <w:rsid w:val="009B7291"/>
    <w:rsid w:val="009C6FDD"/>
    <w:rsid w:val="009E03A6"/>
    <w:rsid w:val="009E4ECA"/>
    <w:rsid w:val="009F3D95"/>
    <w:rsid w:val="00A05E67"/>
    <w:rsid w:val="00A103EA"/>
    <w:rsid w:val="00A15BBF"/>
    <w:rsid w:val="00A25385"/>
    <w:rsid w:val="00A34053"/>
    <w:rsid w:val="00A53869"/>
    <w:rsid w:val="00A556E2"/>
    <w:rsid w:val="00A57E5E"/>
    <w:rsid w:val="00A6561D"/>
    <w:rsid w:val="00A738BD"/>
    <w:rsid w:val="00A7525A"/>
    <w:rsid w:val="00A7532F"/>
    <w:rsid w:val="00A95465"/>
    <w:rsid w:val="00A962EE"/>
    <w:rsid w:val="00A96A20"/>
    <w:rsid w:val="00AA1C29"/>
    <w:rsid w:val="00AA3939"/>
    <w:rsid w:val="00AA7B76"/>
    <w:rsid w:val="00AB52A3"/>
    <w:rsid w:val="00AB70E5"/>
    <w:rsid w:val="00AC0A03"/>
    <w:rsid w:val="00AD26B4"/>
    <w:rsid w:val="00AF0E00"/>
    <w:rsid w:val="00B06C4C"/>
    <w:rsid w:val="00B11E03"/>
    <w:rsid w:val="00B1411D"/>
    <w:rsid w:val="00B41F12"/>
    <w:rsid w:val="00B537D0"/>
    <w:rsid w:val="00B54375"/>
    <w:rsid w:val="00B63CF7"/>
    <w:rsid w:val="00B74EE5"/>
    <w:rsid w:val="00B93712"/>
    <w:rsid w:val="00BA0168"/>
    <w:rsid w:val="00BA56F8"/>
    <w:rsid w:val="00BB1C2D"/>
    <w:rsid w:val="00BB67F4"/>
    <w:rsid w:val="00BC1FCE"/>
    <w:rsid w:val="00BC68B0"/>
    <w:rsid w:val="00BD12FC"/>
    <w:rsid w:val="00BD146A"/>
    <w:rsid w:val="00BD298E"/>
    <w:rsid w:val="00BD7941"/>
    <w:rsid w:val="00BE1862"/>
    <w:rsid w:val="00BE5DE3"/>
    <w:rsid w:val="00BF43D5"/>
    <w:rsid w:val="00C10CAE"/>
    <w:rsid w:val="00C2785B"/>
    <w:rsid w:val="00C36FB4"/>
    <w:rsid w:val="00C67452"/>
    <w:rsid w:val="00C70AF1"/>
    <w:rsid w:val="00C71C24"/>
    <w:rsid w:val="00C73105"/>
    <w:rsid w:val="00C91E84"/>
    <w:rsid w:val="00C924BF"/>
    <w:rsid w:val="00CA1DEF"/>
    <w:rsid w:val="00CB356E"/>
    <w:rsid w:val="00CC2658"/>
    <w:rsid w:val="00CF6682"/>
    <w:rsid w:val="00D02821"/>
    <w:rsid w:val="00D069F4"/>
    <w:rsid w:val="00D12FE0"/>
    <w:rsid w:val="00D210BD"/>
    <w:rsid w:val="00D236BF"/>
    <w:rsid w:val="00D26CFE"/>
    <w:rsid w:val="00D27615"/>
    <w:rsid w:val="00D3235A"/>
    <w:rsid w:val="00D5367A"/>
    <w:rsid w:val="00D92103"/>
    <w:rsid w:val="00DA0AC7"/>
    <w:rsid w:val="00DA49AD"/>
    <w:rsid w:val="00DA77B5"/>
    <w:rsid w:val="00DB1762"/>
    <w:rsid w:val="00DB20BB"/>
    <w:rsid w:val="00DD7473"/>
    <w:rsid w:val="00DD7E2D"/>
    <w:rsid w:val="00DF4E9E"/>
    <w:rsid w:val="00E230B3"/>
    <w:rsid w:val="00E316F0"/>
    <w:rsid w:val="00E321E8"/>
    <w:rsid w:val="00E3258C"/>
    <w:rsid w:val="00E4382B"/>
    <w:rsid w:val="00E52CBC"/>
    <w:rsid w:val="00E5371A"/>
    <w:rsid w:val="00E53D73"/>
    <w:rsid w:val="00E63C9D"/>
    <w:rsid w:val="00E6477E"/>
    <w:rsid w:val="00E64BD0"/>
    <w:rsid w:val="00E64DD2"/>
    <w:rsid w:val="00E841E6"/>
    <w:rsid w:val="00E9144B"/>
    <w:rsid w:val="00E967A4"/>
    <w:rsid w:val="00EB5AE4"/>
    <w:rsid w:val="00ED5D9D"/>
    <w:rsid w:val="00EF47C9"/>
    <w:rsid w:val="00F22FA4"/>
    <w:rsid w:val="00F26E1F"/>
    <w:rsid w:val="00F31BF9"/>
    <w:rsid w:val="00F401C0"/>
    <w:rsid w:val="00F40B14"/>
    <w:rsid w:val="00F524B3"/>
    <w:rsid w:val="00F561D7"/>
    <w:rsid w:val="00F73761"/>
    <w:rsid w:val="00FA0B65"/>
    <w:rsid w:val="00FB00E9"/>
    <w:rsid w:val="00FC32C8"/>
    <w:rsid w:val="00FC63AB"/>
    <w:rsid w:val="00FE0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6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1619"/>
    <w:rPr>
      <w:color w:val="800080"/>
      <w:u w:val="single"/>
    </w:rPr>
  </w:style>
  <w:style w:type="paragraph" w:customStyle="1" w:styleId="font5">
    <w:name w:val="font5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7">
    <w:name w:val="font7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10">
    <w:name w:val="font10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71">
    <w:name w:val="xl7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1">
    <w:name w:val="xl8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1">
    <w:name w:val="xl9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2">
    <w:name w:val="xl9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3">
    <w:name w:val="xl93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6">
    <w:name w:val="xl96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5B161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3FC6"/>
  </w:style>
  <w:style w:type="paragraph" w:styleId="a7">
    <w:name w:val="footer"/>
    <w:basedOn w:val="a"/>
    <w:link w:val="a8"/>
    <w:uiPriority w:val="99"/>
    <w:semiHidden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3F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B5BD24E199158563DADA2FF418DD970EEBB8B489C0559702E8B7E6E87390352F02DCDCF60C06951D51641113EDEB62711F1D890B898y642X" TargetMode="External"/><Relationship Id="rId18" Type="http://schemas.openxmlformats.org/officeDocument/2006/relationships/hyperlink" Target="consultantplus://offline/ref=9815714EA75829D0D3FF5D7809B7331ABBEB41913D659F68C95AAE31886FB8E9E33BA35849B247519CC33B1B6525A107CAFB01696854LB0FX" TargetMode="External"/><Relationship Id="rId26" Type="http://schemas.openxmlformats.org/officeDocument/2006/relationships/hyperlink" Target="consultantplus://offline/ref=E558D811AECD8BDE87E242FA9BA2B63403812414FFFC854A0985B624C826F38B219B005F465F3C19EB6C6E8B2A61EF394F212481CF4E382EX" TargetMode="External"/><Relationship Id="rId39" Type="http://schemas.openxmlformats.org/officeDocument/2006/relationships/hyperlink" Target="consultantplus://offline/ref=9815714EA75829D0D3FF5D7809B7331ABBEB41913D659F68C95AAE31886FB8E9E33BA35849B247519CC33B1B6525A107CAFB01696854LB0FX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B5BD24E199158563DADA2FF418DD970EEBB8B489C0559702E8B7E6E87390352F02DCDCF60C06951D51641113EDEB62711F1D890B898y642X" TargetMode="External"/><Relationship Id="rId34" Type="http://schemas.openxmlformats.org/officeDocument/2006/relationships/hyperlink" Target="consultantplus://offline/ref=E558D811AECD8BDE87E242FA9BA2B63403802618F4FA854A0985B624C826F38B219B005A45583519EB6C6E8B2A61EF394F212481CF4E382EX" TargetMode="External"/><Relationship Id="rId42" Type="http://schemas.openxmlformats.org/officeDocument/2006/relationships/hyperlink" Target="consultantplus://offline/ref=BB5BD24E199158563DADA2FF418DD970EEBB8B489C0559702E8B7E6E87390352F02DCDCF60C06951D51641113EDEB62711F1D890B898y642X" TargetMode="External"/><Relationship Id="rId47" Type="http://schemas.openxmlformats.org/officeDocument/2006/relationships/hyperlink" Target="consultantplus://offline/ref=E558D811AECD8BDE87E242FA9BA2B63403812414FFFC854A0985B624C826F38B219B005F465F3C19EB6C6E8B2A61EF394F212481CF4E382EX" TargetMode="External"/><Relationship Id="rId50" Type="http://schemas.openxmlformats.org/officeDocument/2006/relationships/header" Target="header1.xml"/><Relationship Id="rId7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12" Type="http://schemas.openxmlformats.org/officeDocument/2006/relationships/hyperlink" Target="consultantplus://offline/ref=E558D811AECD8BDE87E242FA9BA2B63403802618F4FA854A0985B624C826F38B219B005A45583519EB6C6E8B2A61EF394F212481CF4E382EX" TargetMode="External"/><Relationship Id="rId17" Type="http://schemas.openxmlformats.org/officeDocument/2006/relationships/hyperlink" Target="consultantplus://offline/ref=9815714EA75829D0D3FF5D7809B7331ABBEA439D36639F68C95AAE31886FB8E9E33BA35D4AB54E519CC33B1B6525A107CAFB01696854LB0FX" TargetMode="External"/><Relationship Id="rId25" Type="http://schemas.openxmlformats.org/officeDocument/2006/relationships/hyperlink" Target="consultantplus://offline/ref=9815714EA75829D0D3FF5D7809B7331ABBEB41913D659F68C95AAE31886FB8E9E33BA35849B247519CC33B1B6525A107CAFB01696854LB0FX" TargetMode="External"/><Relationship Id="rId33" Type="http://schemas.openxmlformats.org/officeDocument/2006/relationships/hyperlink" Target="consultantplus://offline/ref=E558D811AECD8BDE87E242FA9BA2B63403812414FFFC854A0985B624C826F38B219B005F465F3C19EB6C6E8B2A61EF394F212481CF4E382EX" TargetMode="External"/><Relationship Id="rId38" Type="http://schemas.openxmlformats.org/officeDocument/2006/relationships/hyperlink" Target="consultantplus://offline/ref=9815714EA75829D0D3FF5D7809B7331ABBEA439D36639F68C95AAE31886FB8E9E33BA35D4AB54E519CC33B1B6525A107CAFB01696854LB0FX" TargetMode="External"/><Relationship Id="rId46" Type="http://schemas.openxmlformats.org/officeDocument/2006/relationships/hyperlink" Target="consultantplus://offline/ref=9815714EA75829D0D3FF5D7809B7331ABBEB41913D659F68C95AAE31886FB8E9E33BA35849B247519CC33B1B6525A107CAFB01696854LB0F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20" Type="http://schemas.openxmlformats.org/officeDocument/2006/relationships/hyperlink" Target="consultantplus://offline/ref=E558D811AECD8BDE87E242FA9BA2B63403802618F4FA854A0985B624C826F38B219B005A45583519EB6C6E8B2A61EF394F212481CF4E382EX" TargetMode="External"/><Relationship Id="rId29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41" Type="http://schemas.openxmlformats.org/officeDocument/2006/relationships/hyperlink" Target="consultantplus://offline/ref=E558D811AECD8BDE87E242FA9BA2B63403802618F4FA854A0985B624C826F38B219B005A45583519EB6C6E8B2A61EF394F212481CF4E382EX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558D811AECD8BDE87E242FA9BA2B63403812414FFFC854A0985B624C826F38B219B005F465F3C19EB6C6E8B2A61EF394F212481CF4E382EX" TargetMode="External"/><Relationship Id="rId24" Type="http://schemas.openxmlformats.org/officeDocument/2006/relationships/hyperlink" Target="consultantplus://offline/ref=9815714EA75829D0D3FF5D7809B7331ABBEA439D36639F68C95AAE31886FB8E9E33BA35D4AB54E519CC33B1B6525A107CAFB01696854LB0FX" TargetMode="External"/><Relationship Id="rId32" Type="http://schemas.openxmlformats.org/officeDocument/2006/relationships/hyperlink" Target="consultantplus://offline/ref=9815714EA75829D0D3FF5D7809B7331ABBEB41913D659F68C95AAE31886FB8E9E33BA35849B247519CC33B1B6525A107CAFB01696854LB0FX" TargetMode="External"/><Relationship Id="rId37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40" Type="http://schemas.openxmlformats.org/officeDocument/2006/relationships/hyperlink" Target="consultantplus://offline/ref=E558D811AECD8BDE87E242FA9BA2B63403812414FFFC854A0985B624C826F38B219B005F465F3C19EB6C6E8B2A61EF394F212481CF4E382EX" TargetMode="External"/><Relationship Id="rId45" Type="http://schemas.openxmlformats.org/officeDocument/2006/relationships/hyperlink" Target="consultantplus://offline/ref=9815714EA75829D0D3FF5D7809B7331ABBEA439D36639F68C95AAE31886FB8E9E33BA35D4AB54E519CC33B1B6525A107CAFB01696854LB0FX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23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28" Type="http://schemas.openxmlformats.org/officeDocument/2006/relationships/hyperlink" Target="consultantplus://offline/ref=BB5BD24E199158563DADA2FF418DD970EEBB8B489C0559702E8B7E6E87390352F02DCDCF60C06951D51641113EDEB62711F1D890B898y642X" TargetMode="External"/><Relationship Id="rId36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49" Type="http://schemas.openxmlformats.org/officeDocument/2006/relationships/hyperlink" Target="consultantplus://offline/ref=BB5BD24E199158563DADA2FF418DD970EEBB8B489C0559702E8B7E6E87390352F02DCDCF60C06951D51641113EDEB62711F1D890B898y642X" TargetMode="External"/><Relationship Id="rId10" Type="http://schemas.openxmlformats.org/officeDocument/2006/relationships/hyperlink" Target="consultantplus://offline/ref=9815714EA75829D0D3FF5D7809B7331ABBEB41913D659F68C95AAE31886FB8E9E33BA35849B247519CC33B1B6525A107CAFB01696854LB0FX" TargetMode="External"/><Relationship Id="rId19" Type="http://schemas.openxmlformats.org/officeDocument/2006/relationships/hyperlink" Target="consultantplus://offline/ref=E558D811AECD8BDE87E242FA9BA2B63403812414FFFC854A0985B624C826F38B219B005F465F3C19EB6C6E8B2A61EF394F212481CF4E382EX" TargetMode="External"/><Relationship Id="rId31" Type="http://schemas.openxmlformats.org/officeDocument/2006/relationships/hyperlink" Target="consultantplus://offline/ref=9815714EA75829D0D3FF5D7809B7331ABBEA439D36639F68C95AAE31886FB8E9E33BA35D4AB54E519CC33B1B6525A107CAFB01696854LB0FX" TargetMode="External"/><Relationship Id="rId44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15714EA75829D0D3FF5D7809B7331ABBEA439D36639F68C95AAE31886FB8E9E33BA35D4AB54E519CC33B1B6525A107CAFB01696854LB0FX" TargetMode="External"/><Relationship Id="rId14" Type="http://schemas.openxmlformats.org/officeDocument/2006/relationships/hyperlink" Target="consultantplus://offline/ref=03E8404A6E3FDB98E8A9C47118AB04BBC0C7D4E8729DB56BCB85A498A8B848AD65F096AB6EEA9EC704C04B0D1FBF64A2D52BEBCEECFF800C7CMEC" TargetMode="External"/><Relationship Id="rId22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27" Type="http://schemas.openxmlformats.org/officeDocument/2006/relationships/hyperlink" Target="consultantplus://offline/ref=E558D811AECD8BDE87E242FA9BA2B63403802618F4FA854A0985B624C826F38B219B005A45583519EB6C6E8B2A61EF394F212481CF4E382EX" TargetMode="External"/><Relationship Id="rId30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35" Type="http://schemas.openxmlformats.org/officeDocument/2006/relationships/hyperlink" Target="consultantplus://offline/ref=BB5BD24E199158563DADA2FF418DD970EEBB8B489C0559702E8B7E6E87390352F02DCDCF60C06951D51641113EDEB62711F1D890B898y642X" TargetMode="External"/><Relationship Id="rId43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48" Type="http://schemas.openxmlformats.org/officeDocument/2006/relationships/hyperlink" Target="consultantplus://offline/ref=E558D811AECD8BDE87E242FA9BA2B63403802618F4FA854A0985B624C826F38B219B005A45583519EB6C6E8B2A61EF394F212481CF4E382EX" TargetMode="External"/><Relationship Id="rId8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C77B6-E9ED-4866-B93E-E8887343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31</Pages>
  <Words>10855</Words>
  <Characters>61877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215g</cp:lastModifiedBy>
  <cp:revision>206</cp:revision>
  <cp:lastPrinted>2019-10-25T07:44:00Z</cp:lastPrinted>
  <dcterms:created xsi:type="dcterms:W3CDTF">2017-10-18T01:09:00Z</dcterms:created>
  <dcterms:modified xsi:type="dcterms:W3CDTF">2019-10-25T07:54:00Z</dcterms:modified>
</cp:coreProperties>
</file>